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  <w:t xml:space="preserve">Oggetto: presentazione profilo area qualità </w:t>
      </w:r>
    </w:p>
    <w:p>
      <w:pPr>
        <w:pStyle w:val="Normal"/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</w:r>
    </w:p>
    <w:p>
      <w:pPr>
        <w:pStyle w:val="Normal"/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  <w:t>Buongiorno</w:t>
      </w:r>
    </w:p>
    <w:p>
      <w:pPr>
        <w:pStyle w:val="Normal"/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  <w:t>La presente per proporre il mio profilo professionale per valutare insieme possibili aree di collaborazione.</w:t>
      </w:r>
    </w:p>
    <w:p>
      <w:pPr>
        <w:pStyle w:val="Normal"/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  <w:t>Mi chiamo Antonio Sgammato e sono un professionista in area qualità. Per me è fondamentale garantire la qualità in tutti i suoi aspetti: dalla verifica del materiale grezzo al prodotto finito, alla qualità dei rapporti interpersonali con i colleghi e con i clienti. </w:t>
      </w:r>
    </w:p>
    <w:p>
      <w:pPr>
        <w:pStyle w:val="Normal"/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  <w:t>Oggi ho la volontà di rimettermi in gioco per verificare la mia spendibilità, per poter dare il mio contributo in area qualità, presso la sua azienda.</w:t>
      </w:r>
    </w:p>
    <w:p>
      <w:pPr>
        <w:pStyle w:val="Normal"/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</w:r>
    </w:p>
    <w:p>
      <w:pPr>
        <w:pStyle w:val="Normal"/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  <w:t>Attualmente lavoro in una multinazionale dove ho potuto operare in diverse business unit (automotive, industria petrolchimica e Aerospaziale) conoscendo vari aspetti della qualità:</w:t>
      </w:r>
    </w:p>
    <w:p>
      <w:pPr>
        <w:pStyle w:val="ListParagraph"/>
        <w:numPr>
          <w:ilvl w:val="0"/>
          <w:numId w:val="1"/>
        </w:numPr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  <w:t>qualità accettazione arrivi</w:t>
      </w:r>
    </w:p>
    <w:p>
      <w:pPr>
        <w:pStyle w:val="ListParagraph"/>
        <w:numPr>
          <w:ilvl w:val="0"/>
          <w:numId w:val="1"/>
        </w:numPr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  <w:t>qualità nel laboratorio chimico/tecnologico</w:t>
      </w:r>
    </w:p>
    <w:p>
      <w:pPr>
        <w:pStyle w:val="ListParagraph"/>
        <w:numPr>
          <w:ilvl w:val="0"/>
          <w:numId w:val="1"/>
        </w:numPr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  <w:t>controlli non distruttivi</w:t>
      </w:r>
    </w:p>
    <w:p>
      <w:pPr>
        <w:pStyle w:val="ListParagraph"/>
        <w:numPr>
          <w:ilvl w:val="0"/>
          <w:numId w:val="1"/>
        </w:numPr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  <w:t>ispezioni</w:t>
      </w:r>
    </w:p>
    <w:p>
      <w:pPr>
        <w:pStyle w:val="Normal"/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</w:r>
    </w:p>
    <w:p>
      <w:pPr>
        <w:pStyle w:val="Normal"/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  <w:t>Spero vivamente di poterla incontrare per un approfondimento della reciproca conoscenza e per capire insieme se il mio contributo professionale possa essere utile alla vostra realtà.</w:t>
      </w:r>
    </w:p>
    <w:p>
      <w:pPr>
        <w:pStyle w:val="Normal"/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</w:r>
    </w:p>
    <w:p>
      <w:pPr>
        <w:pStyle w:val="Normal"/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  <w:t>Buon lavoro</w:t>
      </w:r>
    </w:p>
    <w:p>
      <w:pPr>
        <w:pStyle w:val="Normal"/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  <w:t>Antonio Sgammato</w:t>
      </w:r>
    </w:p>
    <w:p>
      <w:pPr>
        <w:pStyle w:val="Normal"/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/>
      </w:pPr>
      <w:hyperlink r:id="rId2">
        <w:r>
          <w:rPr>
            <w:rStyle w:val="CollegamentoInternet"/>
          </w:rPr>
          <w:t>https://www.linkedin.com/in/antoniosgammato/</w:t>
        </w:r>
      </w:hyperlink>
    </w:p>
    <w:p>
      <w:pPr>
        <w:pStyle w:val="Normal"/>
        <w:tabs>
          <w:tab w:val="center" w:pos="7797" w:leader="none"/>
          <w:tab w:val="center" w:pos="8222" w:leader="none"/>
          <w:tab w:val="center" w:pos="8647" w:leader="none"/>
          <w:tab w:val="center" w:pos="9072" w:leader="none"/>
          <w:tab w:val="center" w:pos="9498" w:leader="none"/>
        </w:tabs>
        <w:spacing w:lineRule="auto" w:line="276"/>
        <w:rPr>
          <w:rFonts w:ascii="Arial Nova Cond" w:hAnsi="Arial Nova Cond" w:cs="Calibri"/>
          <w:sz w:val="22"/>
          <w:szCs w:val="22"/>
        </w:rPr>
      </w:pPr>
      <w:r>
        <w:rPr>
          <w:rFonts w:cs="Calibri" w:ascii="Arial Nova Cond" w:hAnsi="Arial Nova Cond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Borders w:display="allPages" w:offsetFrom="text">
        <w:top w:val="single" w:sz="2" w:space="24" w:color="002060"/>
        <w:left w:val="single" w:sz="2" w:space="24" w:color="002060"/>
        <w:bottom w:val="single" w:sz="2" w:space="24" w:color="002060"/>
        <w:right w:val="single" w:sz="2" w:space="24" w:color="002060"/>
      </w:pgBorders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ova Con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012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it-IT" w:val="it-IT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tlineclampline" w:customStyle="1">
    <w:name w:val="lt-line-clamp__line"/>
    <w:basedOn w:val="DefaultParagraphFont"/>
    <w:qFormat/>
    <w:rsid w:val="001c4d0a"/>
    <w:rPr/>
  </w:style>
  <w:style w:type="character" w:styleId="CollegamentoInternet">
    <w:name w:val="Collegamento Internet"/>
    <w:basedOn w:val="DefaultParagraphFont"/>
    <w:uiPriority w:val="99"/>
    <w:semiHidden/>
    <w:unhideWhenUsed/>
    <w:rsid w:val="00fc7aee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a26e6"/>
    <w:pPr>
      <w:spacing w:before="0" w:after="0"/>
      <w:ind w:left="72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inkedin.com/in/antoniosgammat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D8DC0FED95949B886635C53A8D11A" ma:contentTypeVersion="10" ma:contentTypeDescription="Create a new document." ma:contentTypeScope="" ma:versionID="914e44324c3efe8088ec49229503d968">
  <xsd:schema xmlns:xsd="http://www.w3.org/2001/XMLSchema" xmlns:xs="http://www.w3.org/2001/XMLSchema" xmlns:p="http://schemas.microsoft.com/office/2006/metadata/properties" xmlns:ns2="c149c26f-8b06-4c27-a286-68b3995978ee" xmlns:ns3="e6a55a0a-5338-45bc-ab85-1012caf65125" targetNamespace="http://schemas.microsoft.com/office/2006/metadata/properties" ma:root="true" ma:fieldsID="39b62f7500b556383be703c0e6096e87" ns2:_="" ns3:_="">
    <xsd:import namespace="c149c26f-8b06-4c27-a286-68b3995978ee"/>
    <xsd:import namespace="e6a55a0a-5338-45bc-ab85-1012caf65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26f-8b06-4c27-a286-68b399597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55a0a-5338-45bc-ab85-1012caf65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0BBB7-8746-4C5A-924A-434DCE020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80C125-A7D1-4837-961A-B13F9A9B0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F7E8B-8F55-4B8F-8BF1-736CBAA80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9c26f-8b06-4c27-a286-68b3995978ee"/>
    <ds:schemaRef ds:uri="e6a55a0a-5338-45bc-ab85-1012caf65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LibreOffice/5.0.2.2$Windows_x86 LibreOffice_project/37b43f919e4de5eeaca9b9755ed688758a8251fe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2019-08-01T14:14:00Z</dcterms:created>
  <dc:creator>Francesca Lanzarotto</dc:creator>
  <dc:language>it-IT</dc:language>
  <cp:lastModifiedBy>Antonio Sgammato</cp:lastModifiedBy>
  <dcterms:modified xsi:type="dcterms:W3CDTF">2019-09-26T14:05:00Z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0x0101002C7D8DC0FED95949B886635C53A8D11A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